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10876" w:rsidRPr="00E10876" w:rsidRDefault="00E10876" w:rsidP="00E10876">
      <w:pPr>
        <w:pStyle w:val="Zwykytekst"/>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E10876">
        <w:rPr>
          <w:rFonts w:ascii="Times New Roman" w:hAnsi="Times New Roman"/>
          <w:b/>
          <w:sz w:val="24"/>
          <w:szCs w:val="24"/>
        </w:rPr>
        <w:t>WNIOSEK O WYDANIE POSTANOWIENIA OPINIUJĄCEGO WSTĘPNY PROJEKT PODZIAŁU NIERUCHOMOŚCI</w:t>
      </w:r>
      <w:r w:rsidR="00C03754">
        <w:rPr>
          <w:rFonts w:ascii="Times New Roman" w:hAnsi="Times New Roman"/>
          <w:b/>
          <w:sz w:val="24"/>
          <w:szCs w:val="24"/>
        </w:rPr>
        <w:t xml:space="preserve"> ORAZ </w:t>
      </w:r>
      <w:r w:rsidR="00C03754" w:rsidRPr="00C03754">
        <w:rPr>
          <w:rFonts w:ascii="Times New Roman" w:hAnsi="Times New Roman"/>
          <w:b/>
          <w:sz w:val="24"/>
          <w:szCs w:val="24"/>
          <w:lang/>
        </w:rPr>
        <w:t>O WYDANIE DECYZJI ZATWIERDZAJĄCEJ PROJEKT PODZIAŁU NIERUCHOMOŚCI</w:t>
      </w:r>
    </w:p>
    <w:p w:rsidR="008C00C6" w:rsidRPr="00E10876" w:rsidRDefault="008C00C6"/>
    <w:p w:rsidR="003166AD" w:rsidRDefault="003166AD"/>
    <w:p w:rsidR="000F791E" w:rsidRPr="00E10876" w:rsidRDefault="008C00C6">
      <w:r w:rsidRPr="00E10876">
        <w:t>Wnioskodawca</w:t>
      </w:r>
      <w:r w:rsidR="000F791E" w:rsidRPr="00E10876">
        <w:t>:</w:t>
      </w:r>
    </w:p>
    <w:p w:rsidR="008C00C6" w:rsidRPr="00E10876" w:rsidRDefault="008C00C6">
      <w:r w:rsidRPr="00E10876">
        <w:tab/>
      </w:r>
      <w:r w:rsidRPr="00E10876">
        <w:tab/>
      </w:r>
      <w:r w:rsidRPr="00E10876">
        <w:tab/>
      </w:r>
      <w:r w:rsidRPr="00E10876">
        <w:tab/>
      </w:r>
      <w:r w:rsidRPr="00E10876">
        <w:tab/>
      </w:r>
      <w:r w:rsidRPr="00E10876">
        <w:tab/>
      </w:r>
      <w:r w:rsidR="00CB5A2A" w:rsidRPr="00E10876">
        <w:t xml:space="preserve">                                   </w:t>
      </w:r>
      <w:r w:rsidR="000F791E" w:rsidRPr="00E10876">
        <w:t xml:space="preserve">  </w:t>
      </w:r>
      <w:r w:rsidR="00CB5A2A" w:rsidRPr="00E10876">
        <w:t xml:space="preserve"> Michałowice</w:t>
      </w:r>
      <w:r w:rsidRPr="00E10876">
        <w:t>, dnia</w:t>
      </w:r>
      <w:r w:rsidR="00CB5A2A" w:rsidRPr="00E10876">
        <w:t>……</w:t>
      </w:r>
      <w:r w:rsidR="00B0157B" w:rsidRPr="00E10876">
        <w:t>….</w:t>
      </w:r>
      <w:r w:rsidR="00CB5A2A" w:rsidRPr="00E10876">
        <w:t>……</w:t>
      </w:r>
      <w:r w:rsidR="000F791E" w:rsidRPr="00E10876">
        <w:t>………..</w:t>
      </w:r>
      <w:r w:rsidR="00CB5A2A" w:rsidRPr="00E10876">
        <w:t>….</w:t>
      </w:r>
      <w:r w:rsidRPr="00E10876">
        <w:t xml:space="preserve"> </w:t>
      </w:r>
    </w:p>
    <w:p w:rsidR="008C00C6" w:rsidRPr="00E10876" w:rsidRDefault="008D0169">
      <w:pPr>
        <w:rPr>
          <w:sz w:val="24"/>
          <w:szCs w:val="24"/>
          <w:lang/>
        </w:rPr>
      </w:pPr>
      <w:r w:rsidRPr="00E10876">
        <w:rPr>
          <w:noProof/>
          <w:sz w:val="24"/>
          <w:szCs w:val="24"/>
        </w:rPr>
        <mc:AlternateContent>
          <mc:Choice Requires="wps">
            <w:drawing>
              <wp:anchor distT="0" distB="0" distL="114935" distR="114935" simplePos="0" relativeHeight="251657728" behindDoc="0" locked="0" layoutInCell="1" allowOverlap="1">
                <wp:simplePos x="0" y="0"/>
                <wp:positionH relativeFrom="column">
                  <wp:posOffset>3298825</wp:posOffset>
                </wp:positionH>
                <wp:positionV relativeFrom="paragraph">
                  <wp:posOffset>160655</wp:posOffset>
                </wp:positionV>
                <wp:extent cx="2840355" cy="920115"/>
                <wp:effectExtent l="8890" t="7620" r="825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920115"/>
                        </a:xfrm>
                        <a:prstGeom prst="rect">
                          <a:avLst/>
                        </a:prstGeom>
                        <a:solidFill>
                          <a:srgbClr val="FFFFFF"/>
                        </a:solidFill>
                        <a:ln w="635">
                          <a:solidFill>
                            <a:srgbClr val="000000"/>
                          </a:solidFill>
                          <a:miter lim="800000"/>
                          <a:headEnd/>
                          <a:tailEnd/>
                        </a:ln>
                      </wps:spPr>
                      <wps:txbx>
                        <w:txbxContent>
                          <w:p w:rsidR="008C00C6" w:rsidRPr="00680EDF" w:rsidRDefault="00680EDF" w:rsidP="00680EDF">
                            <w:pPr>
                              <w:rPr>
                                <w:b/>
                                <w:sz w:val="28"/>
                                <w:lang/>
                              </w:rPr>
                            </w:pPr>
                            <w:r>
                              <w:rPr>
                                <w:b/>
                                <w:sz w:val="28"/>
                                <w:lang/>
                              </w:rPr>
                              <w:t xml:space="preserve"> </w:t>
                            </w:r>
                            <w:r w:rsidRPr="00680EDF">
                              <w:rPr>
                                <w:b/>
                                <w:sz w:val="28"/>
                                <w:lang/>
                              </w:rPr>
                              <w:t>Wójt Gminy Michałowice</w:t>
                            </w:r>
                          </w:p>
                          <w:p w:rsidR="00680EDF" w:rsidRDefault="00680EDF" w:rsidP="00680EDF">
                            <w:pPr>
                              <w:rPr>
                                <w:b/>
                                <w:sz w:val="28"/>
                                <w:szCs w:val="28"/>
                              </w:rPr>
                            </w:pPr>
                            <w:r>
                              <w:rPr>
                                <w:b/>
                                <w:sz w:val="28"/>
                                <w:szCs w:val="28"/>
                              </w:rPr>
                              <w:t xml:space="preserve"> </w:t>
                            </w:r>
                            <w:r w:rsidRPr="00680EDF">
                              <w:rPr>
                                <w:b/>
                                <w:sz w:val="28"/>
                                <w:szCs w:val="28"/>
                              </w:rPr>
                              <w:t>Plac Józefa Piłsudskie</w:t>
                            </w:r>
                            <w:r>
                              <w:rPr>
                                <w:b/>
                                <w:sz w:val="28"/>
                                <w:szCs w:val="28"/>
                              </w:rPr>
                              <w:t>go 1</w:t>
                            </w:r>
                          </w:p>
                          <w:p w:rsidR="00680EDF" w:rsidRPr="00680EDF" w:rsidRDefault="00680EDF" w:rsidP="00680EDF">
                            <w:pPr>
                              <w:rPr>
                                <w:b/>
                                <w:sz w:val="28"/>
                                <w:szCs w:val="28"/>
                              </w:rPr>
                            </w:pPr>
                            <w:r>
                              <w:rPr>
                                <w:b/>
                                <w:sz w:val="28"/>
                                <w:szCs w:val="28"/>
                              </w:rPr>
                              <w:t xml:space="preserve"> </w:t>
                            </w:r>
                            <w:r w:rsidRPr="00680EDF">
                              <w:rPr>
                                <w:b/>
                                <w:sz w:val="28"/>
                                <w:szCs w:val="28"/>
                              </w:rPr>
                              <w:t>32-091 Michałowice</w:t>
                            </w:r>
                            <w:r w:rsidRPr="00680EDF">
                              <w:rPr>
                                <w:b/>
                                <w:sz w:val="24"/>
                                <w:szCs w:val="24"/>
                              </w:rPr>
                              <w:t xml:space="preserve"> </w:t>
                            </w:r>
                          </w:p>
                          <w:p w:rsidR="00680EDF" w:rsidRDefault="00680EDF">
                            <w:pPr>
                              <w:rPr>
                                <w:b/>
                                <w:sz w:val="28"/>
                                <w:lang/>
                              </w:rPr>
                            </w:pPr>
                          </w:p>
                          <w:p w:rsidR="00680EDF" w:rsidRDefault="00680EDF">
                            <w:pPr>
                              <w:rPr>
                                <w:b/>
                                <w:sz w:val="28"/>
                                <w:lang/>
                              </w:rPr>
                            </w:pPr>
                          </w:p>
                          <w:p w:rsidR="008C00C6" w:rsidRDefault="008C00C6" w:rsidP="00680EDF"/>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75pt;margin-top:12.65pt;width:223.65pt;height:72.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" strokeweight=".05pt">
                <v:textbox inset="7.9pt,4.3pt,7.9pt,4.3pt">
                  <w:txbxContent>
                    <w:p w:rsidR="008C00C6" w:rsidRPr="00680EDF" w:rsidRDefault="00680EDF" w:rsidP="00680EDF">
                      <w:pPr>
                        <w:rPr>
                          <w:b/>
                          <w:sz w:val="28"/>
                          <w:lang/>
                        </w:rPr>
                      </w:pPr>
                      <w:r>
                        <w:rPr>
                          <w:b/>
                          <w:sz w:val="28"/>
                          <w:lang/>
                        </w:rPr>
                        <w:t xml:space="preserve"> </w:t>
                      </w:r>
                      <w:r w:rsidRPr="00680EDF">
                        <w:rPr>
                          <w:b/>
                          <w:sz w:val="28"/>
                          <w:lang/>
                        </w:rPr>
                        <w:t>Wójt Gminy Michałowice</w:t>
                      </w:r>
                    </w:p>
                    <w:p w:rsidR="00680EDF" w:rsidRDefault="00680EDF" w:rsidP="00680EDF">
                      <w:pPr>
                        <w:rPr>
                          <w:b/>
                          <w:sz w:val="28"/>
                          <w:szCs w:val="28"/>
                        </w:rPr>
                      </w:pPr>
                      <w:r>
                        <w:rPr>
                          <w:b/>
                          <w:sz w:val="28"/>
                          <w:szCs w:val="28"/>
                        </w:rPr>
                        <w:t xml:space="preserve"> </w:t>
                      </w:r>
                      <w:r w:rsidRPr="00680EDF">
                        <w:rPr>
                          <w:b/>
                          <w:sz w:val="28"/>
                          <w:szCs w:val="28"/>
                        </w:rPr>
                        <w:t>Plac Józefa Piłsudskie</w:t>
                      </w:r>
                      <w:r>
                        <w:rPr>
                          <w:b/>
                          <w:sz w:val="28"/>
                          <w:szCs w:val="28"/>
                        </w:rPr>
                        <w:t>go 1</w:t>
                      </w:r>
                    </w:p>
                    <w:p w:rsidR="00680EDF" w:rsidRPr="00680EDF" w:rsidRDefault="00680EDF" w:rsidP="00680EDF">
                      <w:pPr>
                        <w:rPr>
                          <w:b/>
                          <w:sz w:val="28"/>
                          <w:szCs w:val="28"/>
                        </w:rPr>
                      </w:pPr>
                      <w:r>
                        <w:rPr>
                          <w:b/>
                          <w:sz w:val="28"/>
                          <w:szCs w:val="28"/>
                        </w:rPr>
                        <w:t xml:space="preserve"> </w:t>
                      </w:r>
                      <w:r w:rsidRPr="00680EDF">
                        <w:rPr>
                          <w:b/>
                          <w:sz w:val="28"/>
                          <w:szCs w:val="28"/>
                        </w:rPr>
                        <w:t>32-091 Michałowice</w:t>
                      </w:r>
                      <w:r w:rsidRPr="00680EDF">
                        <w:rPr>
                          <w:b/>
                          <w:sz w:val="24"/>
                          <w:szCs w:val="24"/>
                        </w:rPr>
                        <w:t xml:space="preserve"> </w:t>
                      </w:r>
                    </w:p>
                    <w:p w:rsidR="00680EDF" w:rsidRDefault="00680EDF">
                      <w:pPr>
                        <w:rPr>
                          <w:b/>
                          <w:sz w:val="28"/>
                          <w:lang/>
                        </w:rPr>
                      </w:pPr>
                    </w:p>
                    <w:p w:rsidR="00680EDF" w:rsidRDefault="00680EDF">
                      <w:pPr>
                        <w:rPr>
                          <w:b/>
                          <w:sz w:val="28"/>
                          <w:lang/>
                        </w:rPr>
                      </w:pPr>
                    </w:p>
                    <w:p w:rsidR="008C00C6" w:rsidRDefault="008C00C6" w:rsidP="00680EDF"/>
                  </w:txbxContent>
                </v:textbox>
              </v:shape>
            </w:pict>
          </mc:Fallback>
        </mc:AlternateContent>
      </w:r>
      <w:r w:rsidR="008C00C6" w:rsidRPr="00E10876">
        <w:rPr>
          <w:sz w:val="24"/>
          <w:szCs w:val="24"/>
          <w:lang/>
        </w:rPr>
        <w:t>.................................................</w:t>
      </w:r>
    </w:p>
    <w:p w:rsidR="008C00C6" w:rsidRPr="00E10876" w:rsidRDefault="008C00C6">
      <w:pPr>
        <w:rPr>
          <w:sz w:val="24"/>
          <w:szCs w:val="24"/>
          <w:lang/>
        </w:rPr>
      </w:pPr>
    </w:p>
    <w:p w:rsidR="008C00C6" w:rsidRPr="00E10876" w:rsidRDefault="008C00C6">
      <w:pPr>
        <w:rPr>
          <w:sz w:val="24"/>
          <w:szCs w:val="24"/>
          <w:lang/>
        </w:rPr>
      </w:pPr>
      <w:r w:rsidRPr="00E10876">
        <w:rPr>
          <w:sz w:val="24"/>
          <w:szCs w:val="24"/>
          <w:lang/>
        </w:rPr>
        <w:t>.................................................</w:t>
      </w:r>
    </w:p>
    <w:p w:rsidR="008C00C6" w:rsidRPr="00E10876" w:rsidRDefault="008C00C6">
      <w:pPr>
        <w:rPr>
          <w:sz w:val="24"/>
          <w:szCs w:val="24"/>
          <w:lang/>
        </w:rPr>
      </w:pPr>
    </w:p>
    <w:p w:rsidR="008C00C6" w:rsidRPr="00E10876" w:rsidRDefault="008C00C6">
      <w:pPr>
        <w:rPr>
          <w:sz w:val="24"/>
          <w:szCs w:val="24"/>
          <w:lang/>
        </w:rPr>
      </w:pPr>
      <w:r w:rsidRPr="00E10876">
        <w:rPr>
          <w:sz w:val="24"/>
          <w:szCs w:val="24"/>
          <w:lang/>
        </w:rPr>
        <w:t>.................................................</w:t>
      </w:r>
    </w:p>
    <w:p w:rsidR="008C00C6" w:rsidRPr="00E10876" w:rsidRDefault="008C00C6">
      <w:pPr>
        <w:rPr>
          <w:b/>
          <w:sz w:val="22"/>
          <w:szCs w:val="22"/>
          <w:lang/>
        </w:rPr>
      </w:pPr>
      <w:r w:rsidRPr="00E10876">
        <w:rPr>
          <w:b/>
          <w:sz w:val="22"/>
          <w:szCs w:val="22"/>
          <w:lang/>
        </w:rPr>
        <w:t xml:space="preserve">(adres, kod pocztowy, </w:t>
      </w:r>
      <w:r w:rsidR="005D4269">
        <w:rPr>
          <w:b/>
          <w:sz w:val="22"/>
          <w:szCs w:val="22"/>
          <w:lang/>
        </w:rPr>
        <w:t xml:space="preserve">e-mail, </w:t>
      </w:r>
      <w:proofErr w:type="spellStart"/>
      <w:r w:rsidRPr="00E10876">
        <w:rPr>
          <w:b/>
          <w:sz w:val="22"/>
          <w:szCs w:val="22"/>
          <w:lang/>
        </w:rPr>
        <w:t>tel</w:t>
      </w:r>
      <w:proofErr w:type="spellEnd"/>
      <w:r w:rsidRPr="00E10876">
        <w:rPr>
          <w:b/>
          <w:sz w:val="22"/>
          <w:szCs w:val="22"/>
          <w:lang/>
        </w:rPr>
        <w:t>/fax)</w:t>
      </w:r>
    </w:p>
    <w:p w:rsidR="008C00C6" w:rsidRPr="00E10876" w:rsidRDefault="008C00C6">
      <w:pPr>
        <w:rPr>
          <w:b/>
          <w:sz w:val="28"/>
          <w:lang/>
        </w:rPr>
      </w:pPr>
    </w:p>
    <w:p w:rsidR="003166AD" w:rsidRDefault="003166AD">
      <w:pPr>
        <w:jc w:val="center"/>
        <w:rPr>
          <w:b/>
          <w:sz w:val="28"/>
          <w:lang/>
        </w:rPr>
      </w:pPr>
    </w:p>
    <w:p w:rsidR="008C00C6" w:rsidRDefault="008C00C6">
      <w:pPr>
        <w:jc w:val="center"/>
        <w:rPr>
          <w:b/>
          <w:sz w:val="28"/>
          <w:lang/>
        </w:rPr>
      </w:pPr>
      <w:r w:rsidRPr="001656E3">
        <w:rPr>
          <w:b/>
          <w:sz w:val="28"/>
          <w:lang/>
        </w:rPr>
        <w:t>WNIOSEK</w:t>
      </w:r>
    </w:p>
    <w:p w:rsidR="008C00C6" w:rsidRPr="001656E3" w:rsidRDefault="008C00C6">
      <w:pPr>
        <w:jc w:val="both"/>
        <w:rPr>
          <w:lang/>
        </w:rPr>
      </w:pPr>
    </w:p>
    <w:p w:rsidR="001F687B" w:rsidRPr="00CA63C3" w:rsidRDefault="00255795" w:rsidP="00CA63C3">
      <w:pPr>
        <w:spacing w:line="360" w:lineRule="auto"/>
        <w:ind w:firstLine="709"/>
        <w:jc w:val="both"/>
        <w:rPr>
          <w:sz w:val="24"/>
          <w:szCs w:val="24"/>
          <w:lang/>
        </w:rPr>
      </w:pPr>
      <w:r>
        <w:rPr>
          <w:sz w:val="24"/>
          <w:szCs w:val="24"/>
        </w:rPr>
        <w:t>W związku z planowanymi</w:t>
      </w:r>
      <w:r w:rsidR="002F22C8">
        <w:rPr>
          <w:sz w:val="24"/>
          <w:szCs w:val="24"/>
        </w:rPr>
        <w:t xml:space="preserve"> pracami</w:t>
      </w:r>
      <w:r w:rsidR="003B195C">
        <w:rPr>
          <w:sz w:val="24"/>
          <w:szCs w:val="24"/>
        </w:rPr>
        <w:t>,</w:t>
      </w:r>
      <w:r w:rsidR="00613C69">
        <w:rPr>
          <w:sz w:val="24"/>
          <w:szCs w:val="24"/>
        </w:rPr>
        <w:t xml:space="preserve"> </w:t>
      </w:r>
      <w:r w:rsidR="002F22C8">
        <w:rPr>
          <w:sz w:val="24"/>
          <w:szCs w:val="24"/>
        </w:rPr>
        <w:t>związanymi</w:t>
      </w:r>
      <w:r w:rsidR="00613C69">
        <w:rPr>
          <w:sz w:val="24"/>
          <w:szCs w:val="24"/>
        </w:rPr>
        <w:t xml:space="preserve"> </w:t>
      </w:r>
      <w:r w:rsidR="00281357">
        <w:rPr>
          <w:sz w:val="24"/>
          <w:szCs w:val="24"/>
        </w:rPr>
        <w:t xml:space="preserve">wydzieleniem działek gruntu </w:t>
      </w:r>
      <w:r w:rsidR="001E298B">
        <w:rPr>
          <w:sz w:val="24"/>
          <w:szCs w:val="24"/>
        </w:rPr>
        <w:t>przeznaczonych pod poszerzenie i</w:t>
      </w:r>
      <w:r w:rsidR="00281357">
        <w:rPr>
          <w:sz w:val="24"/>
          <w:szCs w:val="24"/>
        </w:rPr>
        <w:t xml:space="preserve"> urządzenie gminnej drogi </w:t>
      </w:r>
      <w:r w:rsidR="001E298B">
        <w:rPr>
          <w:sz w:val="24"/>
          <w:szCs w:val="24"/>
        </w:rPr>
        <w:t xml:space="preserve">publicznej </w:t>
      </w:r>
      <w:r w:rsidR="00281357">
        <w:rPr>
          <w:sz w:val="24"/>
          <w:szCs w:val="24"/>
        </w:rPr>
        <w:t>jako właściciele nieruchomości</w:t>
      </w:r>
      <w:r w:rsidR="002F22C8">
        <w:rPr>
          <w:sz w:val="24"/>
          <w:szCs w:val="24"/>
        </w:rPr>
        <w:t>,</w:t>
      </w:r>
      <w:r w:rsidR="00613C69">
        <w:rPr>
          <w:sz w:val="24"/>
          <w:szCs w:val="24"/>
        </w:rPr>
        <w:t xml:space="preserve"> wnosimy o pr</w:t>
      </w:r>
      <w:r w:rsidR="00C03754">
        <w:rPr>
          <w:sz w:val="24"/>
          <w:szCs w:val="24"/>
        </w:rPr>
        <w:t>zygotowanie wstępnego projektu podziału</w:t>
      </w:r>
      <w:r w:rsidR="002F22C8">
        <w:rPr>
          <w:sz w:val="24"/>
          <w:szCs w:val="24"/>
        </w:rPr>
        <w:t xml:space="preserve"> </w:t>
      </w:r>
      <w:r w:rsidR="003F0D19">
        <w:rPr>
          <w:sz w:val="24"/>
          <w:szCs w:val="24"/>
        </w:rPr>
        <w:t>i</w:t>
      </w:r>
      <w:r w:rsidR="008C00C6" w:rsidRPr="00C03754">
        <w:rPr>
          <w:sz w:val="24"/>
          <w:szCs w:val="24"/>
        </w:rPr>
        <w:t xml:space="preserve"> wydanie </w:t>
      </w:r>
      <w:r w:rsidR="00E10876" w:rsidRPr="00C03754">
        <w:rPr>
          <w:sz w:val="24"/>
          <w:szCs w:val="24"/>
        </w:rPr>
        <w:t>postanowienia opiniującego wstępny projekt podziału</w:t>
      </w:r>
      <w:r w:rsidR="00613C69">
        <w:rPr>
          <w:sz w:val="24"/>
          <w:szCs w:val="24"/>
        </w:rPr>
        <w:t>, a następnie wydanie decyzji</w:t>
      </w:r>
      <w:r w:rsidR="00E10876" w:rsidRPr="00C03754">
        <w:rPr>
          <w:sz w:val="24"/>
          <w:szCs w:val="24"/>
        </w:rPr>
        <w:t xml:space="preserve"> </w:t>
      </w:r>
      <w:r w:rsidR="00613C69">
        <w:rPr>
          <w:sz w:val="24"/>
          <w:szCs w:val="24"/>
        </w:rPr>
        <w:t xml:space="preserve">zatwierdzającej projekt podziału </w:t>
      </w:r>
      <w:r w:rsidR="00E10876" w:rsidRPr="00C03754">
        <w:rPr>
          <w:sz w:val="24"/>
          <w:szCs w:val="24"/>
        </w:rPr>
        <w:t xml:space="preserve">nieruchomości oznaczonej numerem ewidencyjnym </w:t>
      </w:r>
      <w:r w:rsidR="00E10876" w:rsidRPr="00281357">
        <w:rPr>
          <w:sz w:val="24"/>
          <w:szCs w:val="24"/>
        </w:rPr>
        <w:t>........……</w:t>
      </w:r>
      <w:r w:rsidR="004910FE" w:rsidRPr="00281357">
        <w:rPr>
          <w:sz w:val="24"/>
          <w:szCs w:val="24"/>
        </w:rPr>
        <w:t>……………….</w:t>
      </w:r>
      <w:r w:rsidR="001656E3" w:rsidRPr="00281357">
        <w:rPr>
          <w:sz w:val="24"/>
          <w:szCs w:val="24"/>
        </w:rPr>
        <w:t>…</w:t>
      </w:r>
      <w:r w:rsidR="00E10876" w:rsidRPr="00281357">
        <w:rPr>
          <w:sz w:val="24"/>
          <w:szCs w:val="24"/>
        </w:rPr>
        <w:t>. położonej w miej</w:t>
      </w:r>
      <w:r w:rsidR="00997F6D" w:rsidRPr="00281357">
        <w:rPr>
          <w:sz w:val="24"/>
          <w:szCs w:val="24"/>
        </w:rPr>
        <w:t xml:space="preserve">scowości </w:t>
      </w:r>
      <w:r w:rsidR="001C1495">
        <w:rPr>
          <w:sz w:val="24"/>
          <w:szCs w:val="24"/>
        </w:rPr>
        <w:t>………………………………………….</w:t>
      </w:r>
      <w:r w:rsidR="00EB3039">
        <w:rPr>
          <w:sz w:val="24"/>
          <w:szCs w:val="24"/>
        </w:rPr>
        <w:t>,</w:t>
      </w:r>
      <w:r w:rsidR="00E10876" w:rsidRPr="00281357">
        <w:rPr>
          <w:sz w:val="24"/>
          <w:szCs w:val="24"/>
        </w:rPr>
        <w:t xml:space="preserve"> </w:t>
      </w:r>
      <w:r w:rsidR="00E10876" w:rsidRPr="001C1495">
        <w:rPr>
          <w:sz w:val="24"/>
          <w:szCs w:val="24"/>
        </w:rPr>
        <w:t>Gmina Michałowice</w:t>
      </w:r>
      <w:r w:rsidR="002F22C8" w:rsidRPr="001C1495">
        <w:rPr>
          <w:sz w:val="24"/>
          <w:szCs w:val="24"/>
        </w:rPr>
        <w:t xml:space="preserve"> w oparciu o</w:t>
      </w:r>
      <w:r w:rsidR="00706C96">
        <w:rPr>
          <w:sz w:val="24"/>
          <w:szCs w:val="24"/>
        </w:rPr>
        <w:t xml:space="preserve"> </w:t>
      </w:r>
      <w:r w:rsidR="003356AE">
        <w:rPr>
          <w:sz w:val="24"/>
          <w:szCs w:val="24"/>
        </w:rPr>
        <w:t xml:space="preserve">przepisy </w:t>
      </w:r>
      <w:r w:rsidR="00706C96">
        <w:rPr>
          <w:sz w:val="24"/>
          <w:szCs w:val="24"/>
        </w:rPr>
        <w:t xml:space="preserve">obowiązujące </w:t>
      </w:r>
      <w:r w:rsidR="00D372F6">
        <w:rPr>
          <w:sz w:val="24"/>
          <w:szCs w:val="24"/>
        </w:rPr>
        <w:t xml:space="preserve">w dniu </w:t>
      </w:r>
      <w:r w:rsidR="003356AE">
        <w:rPr>
          <w:sz w:val="24"/>
          <w:szCs w:val="24"/>
        </w:rPr>
        <w:t>wydania postanowienie i decyzji</w:t>
      </w:r>
      <w:r w:rsidR="00D372F6">
        <w:rPr>
          <w:sz w:val="24"/>
          <w:szCs w:val="24"/>
        </w:rPr>
        <w:t>.</w:t>
      </w:r>
    </w:p>
    <w:p w:rsidR="006E31E7" w:rsidRDefault="006E31E7">
      <w:pPr>
        <w:jc w:val="both"/>
        <w:rPr>
          <w:sz w:val="22"/>
          <w:szCs w:val="22"/>
          <w:lang/>
        </w:rPr>
      </w:pPr>
    </w:p>
    <w:p w:rsidR="006E31E7" w:rsidRDefault="006E31E7">
      <w:pPr>
        <w:jc w:val="both"/>
        <w:rPr>
          <w:sz w:val="22"/>
          <w:szCs w:val="22"/>
          <w:lang/>
        </w:rPr>
      </w:pPr>
    </w:p>
    <w:p w:rsidR="001F687B" w:rsidRDefault="001F687B">
      <w:pPr>
        <w:jc w:val="both"/>
        <w:rPr>
          <w:sz w:val="22"/>
          <w:szCs w:val="22"/>
          <w:lang/>
        </w:rPr>
      </w:pPr>
    </w:p>
    <w:p w:rsidR="00CA63C3" w:rsidRPr="001656E3" w:rsidRDefault="00CA63C3">
      <w:pPr>
        <w:jc w:val="both"/>
        <w:rPr>
          <w:sz w:val="22"/>
          <w:szCs w:val="22"/>
          <w:lang/>
        </w:rPr>
      </w:pPr>
    </w:p>
    <w:p w:rsidR="008C00C6" w:rsidRPr="001656E3" w:rsidRDefault="008C00C6">
      <w:pPr>
        <w:ind w:left="4248" w:firstLine="708"/>
        <w:jc w:val="center"/>
        <w:rPr>
          <w:sz w:val="22"/>
          <w:szCs w:val="22"/>
          <w:lang/>
        </w:rPr>
      </w:pPr>
      <w:r w:rsidRPr="001656E3">
        <w:rPr>
          <w:sz w:val="22"/>
          <w:szCs w:val="22"/>
          <w:lang/>
        </w:rPr>
        <w:t>..................................................</w:t>
      </w:r>
    </w:p>
    <w:p w:rsidR="00D372F6" w:rsidRDefault="008C00C6" w:rsidP="00D372F6">
      <w:pPr>
        <w:ind w:left="6372" w:firstLine="708"/>
        <w:rPr>
          <w:b/>
          <w:sz w:val="22"/>
          <w:szCs w:val="22"/>
          <w:lang/>
        </w:rPr>
      </w:pPr>
      <w:r w:rsidRPr="001656E3">
        <w:rPr>
          <w:b/>
          <w:sz w:val="22"/>
          <w:szCs w:val="22"/>
          <w:lang/>
        </w:rPr>
        <w:t xml:space="preserve">Podpis </w:t>
      </w:r>
    </w:p>
    <w:p w:rsidR="00D372F6" w:rsidRDefault="00D372F6" w:rsidP="00D372F6">
      <w:pPr>
        <w:ind w:left="6372" w:firstLine="708"/>
        <w:rPr>
          <w:b/>
          <w:sz w:val="22"/>
          <w:szCs w:val="22"/>
          <w:lang/>
        </w:rPr>
      </w:pPr>
    </w:p>
    <w:p w:rsidR="00D372F6" w:rsidRDefault="00D372F6" w:rsidP="00D372F6">
      <w:pPr>
        <w:ind w:left="6372" w:firstLine="708"/>
        <w:rPr>
          <w:b/>
          <w:sz w:val="22"/>
          <w:szCs w:val="22"/>
          <w:lang/>
        </w:rPr>
      </w:pPr>
    </w:p>
    <w:p w:rsidR="003F0D19" w:rsidRDefault="00D372F6" w:rsidP="00F12C5E">
      <w:pPr>
        <w:ind w:firstLine="708"/>
        <w:rPr>
          <w:bCs/>
          <w:sz w:val="24"/>
          <w:szCs w:val="24"/>
        </w:rPr>
      </w:pPr>
      <w:r w:rsidRPr="00F12C5E">
        <w:rPr>
          <w:bCs/>
          <w:sz w:val="24"/>
          <w:szCs w:val="24"/>
          <w:lang/>
        </w:rPr>
        <w:t>A</w:t>
      </w:r>
      <w:r w:rsidRPr="00F12C5E">
        <w:rPr>
          <w:bCs/>
          <w:sz w:val="24"/>
          <w:szCs w:val="24"/>
        </w:rPr>
        <w:t xml:space="preserve">rt. 98 ustawy  z dnia 21 sierpnia 1997 r. o gospodarce nieruchomościami </w:t>
      </w:r>
      <w:r w:rsidR="00F12C5E" w:rsidRPr="00F12C5E">
        <w:rPr>
          <w:rFonts w:eastAsia="SimSun"/>
          <w:bCs/>
          <w:sz w:val="24"/>
          <w:szCs w:val="24"/>
          <w:lang w:eastAsia="zh-CN"/>
        </w:rPr>
        <w:t>Dz. U. z 2018 r. poz.</w:t>
      </w:r>
      <w:r w:rsidR="004D079F">
        <w:rPr>
          <w:rFonts w:eastAsia="SimSun"/>
          <w:bCs/>
          <w:sz w:val="24"/>
          <w:szCs w:val="24"/>
          <w:lang w:eastAsia="zh-CN"/>
        </w:rPr>
        <w:t xml:space="preserve"> 2204</w:t>
      </w:r>
      <w:r w:rsidR="00F12C5E" w:rsidRPr="00F12C5E">
        <w:rPr>
          <w:rFonts w:eastAsia="SimSun"/>
          <w:bCs/>
          <w:sz w:val="24"/>
          <w:szCs w:val="24"/>
          <w:lang w:eastAsia="zh-CN"/>
        </w:rPr>
        <w:t xml:space="preserve"> </w:t>
      </w:r>
      <w:r w:rsidR="00F12C5E" w:rsidRPr="00F12C5E">
        <w:rPr>
          <w:bCs/>
          <w:sz w:val="24"/>
          <w:szCs w:val="24"/>
        </w:rPr>
        <w:t xml:space="preserve">z </w:t>
      </w:r>
      <w:proofErr w:type="spellStart"/>
      <w:r w:rsidR="00F12C5E" w:rsidRPr="00F12C5E">
        <w:rPr>
          <w:bCs/>
          <w:sz w:val="24"/>
          <w:szCs w:val="24"/>
        </w:rPr>
        <w:t>późn</w:t>
      </w:r>
      <w:proofErr w:type="spellEnd"/>
      <w:r w:rsidR="00F12C5E" w:rsidRPr="00F12C5E">
        <w:rPr>
          <w:bCs/>
          <w:sz w:val="24"/>
          <w:szCs w:val="24"/>
        </w:rPr>
        <w:t>. zm./</w:t>
      </w:r>
    </w:p>
    <w:p w:rsidR="006E31E7" w:rsidRPr="00F12C5E" w:rsidRDefault="006E31E7" w:rsidP="00F12C5E">
      <w:pPr>
        <w:ind w:firstLine="708"/>
        <w:rPr>
          <w:bCs/>
          <w:sz w:val="24"/>
          <w:szCs w:val="24"/>
          <w:lang/>
        </w:rPr>
      </w:pPr>
    </w:p>
    <w:p w:rsidR="003F0D19" w:rsidRPr="003F0D19" w:rsidRDefault="003F0D19" w:rsidP="003F0D19">
      <w:pPr>
        <w:jc w:val="both"/>
        <w:rPr>
          <w:b/>
          <w:sz w:val="16"/>
          <w:szCs w:val="16"/>
          <w:lang/>
        </w:rPr>
      </w:pPr>
      <w:r w:rsidRPr="003F0D19">
        <w:rPr>
          <w:color w:val="000000"/>
          <w:sz w:val="16"/>
          <w:szCs w:val="16"/>
        </w:rPr>
        <w:t>1. Działki gruntu wydzielone pod drogi publiczne: gminne, powiatowe, wojewódzkie, krajowe - z nieruchomości, której podział został dokonany na wniosek właściciela, przechodzą, z mocy prawa, odpowiednio na własność gminy, powiatu, województwa lub Skarbu Państwa z dniem, w którym decyzja zatwierdzająca podział stała się ostateczna albo orzeczenie o podziale prawomocne. Przepis ten stosuje się także do nieruchomości, której podział został dokonany na wniosek użytkownika wieczystego, z tym że prawo użytkowania wieczystego działek gruntu wydzielonych pod drogi publiczne wygasa z dniem, w którym decyzja zatwierdzająca podział stała się ostateczna albo orzeczenie o podziale prawomocne. Przepis stosuje się odpowiednio przy wydzielaniu działek gruntu pod poszerzenie istniejących dróg publicznych.</w:t>
      </w:r>
    </w:p>
    <w:p w:rsidR="003F0D19" w:rsidRPr="003F0D19" w:rsidRDefault="003F0D19" w:rsidP="003F0D19">
      <w:pPr>
        <w:jc w:val="both"/>
        <w:rPr>
          <w:b/>
          <w:sz w:val="16"/>
          <w:szCs w:val="16"/>
          <w:lang/>
        </w:rPr>
      </w:pPr>
      <w:r w:rsidRPr="003F0D19">
        <w:rPr>
          <w:color w:val="000000"/>
          <w:sz w:val="16"/>
          <w:szCs w:val="16"/>
          <w:lang w:eastAsia="pl-PL"/>
        </w:rPr>
        <w:t>2. Właściwy organ składa wniosek o ujawnienie w księdze wieczystej praw gminy, powiatu, województwa lub Skarbu Państwa do działek gruntu wydzielonych pod drogi publiczne lub pod poszerzenie istniejących dróg publicznych. Podstawą wpisu tych praw do księgi wieczystej jest ostateczna decyzja zatwierdzająca podział.</w:t>
      </w:r>
    </w:p>
    <w:p w:rsidR="003F0D19" w:rsidRPr="003F0D19" w:rsidRDefault="003F0D19" w:rsidP="003F0D19">
      <w:pPr>
        <w:jc w:val="both"/>
        <w:rPr>
          <w:b/>
          <w:sz w:val="16"/>
          <w:szCs w:val="16"/>
          <w:lang/>
        </w:rPr>
      </w:pPr>
      <w:r w:rsidRPr="003F0D19">
        <w:rPr>
          <w:color w:val="000000"/>
          <w:sz w:val="16"/>
          <w:szCs w:val="16"/>
          <w:lang w:eastAsia="pl-PL"/>
        </w:rPr>
        <w:t xml:space="preserve">3. Za działki gruntu, o których mowa w ust. 1, przysługuje odszkodowanie w wysokości uzgodnionej między właścicielem lub użytkownikiem wieczystym a właściwym organem. Przepis </w:t>
      </w:r>
      <w:hyperlink r:id="rId5" w:anchor="mip12823852#mip12823852" w:history="1">
        <w:r w:rsidRPr="003F0D19">
          <w:rPr>
            <w:sz w:val="16"/>
            <w:szCs w:val="16"/>
            <w:lang w:eastAsia="pl-PL"/>
          </w:rPr>
          <w:t>art. 131</w:t>
        </w:r>
      </w:hyperlink>
      <w:r w:rsidRPr="003F0D19">
        <w:rPr>
          <w:sz w:val="16"/>
          <w:szCs w:val="16"/>
          <w:lang w:eastAsia="pl-PL"/>
        </w:rPr>
        <w:t xml:space="preserve"> stosuje się odpowiednio. Jeżeli do takie</w:t>
      </w:r>
      <w:r w:rsidRPr="003F0D19">
        <w:rPr>
          <w:color w:val="000000"/>
          <w:sz w:val="16"/>
          <w:szCs w:val="16"/>
          <w:lang w:eastAsia="pl-PL"/>
        </w:rPr>
        <w:t>go uzgodnienia nie dojdzie, na wniosek właściciela lub użytkownika wieczystego odszkodowanie ustala się i wypłaca według zasad i trybu obowiązujących przy wywłaszczaniu nieruchomości.</w:t>
      </w:r>
    </w:p>
    <w:p w:rsidR="00255795" w:rsidRDefault="00255795" w:rsidP="00255795">
      <w:pPr>
        <w:rPr>
          <w:b/>
          <w:sz w:val="22"/>
          <w:szCs w:val="22"/>
          <w:lang/>
        </w:rPr>
      </w:pPr>
    </w:p>
    <w:p w:rsidR="006E31E7" w:rsidRDefault="006E31E7" w:rsidP="00255795">
      <w:pPr>
        <w:rPr>
          <w:b/>
          <w:sz w:val="22"/>
          <w:szCs w:val="22"/>
          <w:lang/>
        </w:rPr>
      </w:pPr>
    </w:p>
    <w:p w:rsidR="00255795" w:rsidRDefault="00255795" w:rsidP="00255795">
      <w:pPr>
        <w:rPr>
          <w:b/>
          <w:sz w:val="22"/>
          <w:szCs w:val="22"/>
          <w:lang/>
        </w:rPr>
      </w:pPr>
      <w:r w:rsidRPr="00137897">
        <w:rPr>
          <w:b/>
          <w:sz w:val="22"/>
          <w:szCs w:val="22"/>
          <w:lang/>
        </w:rPr>
        <w:t>UWAGA:</w:t>
      </w:r>
    </w:p>
    <w:p w:rsidR="008C5AB3" w:rsidRPr="008E2FB8" w:rsidRDefault="008C5AB3" w:rsidP="006E31E7">
      <w:pPr>
        <w:rPr>
          <w:sz w:val="16"/>
          <w:szCs w:val="16"/>
        </w:rPr>
      </w:pPr>
      <w:r w:rsidRPr="008E2FB8">
        <w:rPr>
          <w:sz w:val="16"/>
          <w:szCs w:val="16"/>
          <w:lang/>
        </w:rPr>
        <w:t xml:space="preserve">Ustawa z dnia </w:t>
      </w:r>
      <w:r w:rsidRPr="008E2FB8">
        <w:rPr>
          <w:sz w:val="16"/>
          <w:szCs w:val="16"/>
        </w:rPr>
        <w:t>16 listopada 2006 r. o opłacie skarbowej (</w:t>
      </w:r>
      <w:r w:rsidRPr="008E2FB8">
        <w:rPr>
          <w:bCs/>
          <w:sz w:val="16"/>
          <w:szCs w:val="16"/>
        </w:rPr>
        <w:t>Dziennik Ustaw</w:t>
      </w:r>
      <w:r w:rsidRPr="008E2FB8">
        <w:rPr>
          <w:sz w:val="16"/>
          <w:szCs w:val="16"/>
        </w:rPr>
        <w:t xml:space="preserve"> rok </w:t>
      </w:r>
      <w:r w:rsidRPr="008E2FB8">
        <w:rPr>
          <w:bCs/>
          <w:sz w:val="16"/>
          <w:szCs w:val="16"/>
        </w:rPr>
        <w:t>2018</w:t>
      </w:r>
      <w:r w:rsidRPr="008E2FB8">
        <w:rPr>
          <w:sz w:val="16"/>
          <w:szCs w:val="16"/>
        </w:rPr>
        <w:t xml:space="preserve"> poz. </w:t>
      </w:r>
      <w:r w:rsidRPr="008E2FB8">
        <w:rPr>
          <w:bCs/>
          <w:sz w:val="16"/>
          <w:szCs w:val="16"/>
        </w:rPr>
        <w:t>1044 ze zmianami</w:t>
      </w:r>
      <w:r w:rsidRPr="008E2FB8">
        <w:rPr>
          <w:sz w:val="16"/>
          <w:szCs w:val="16"/>
        </w:rPr>
        <w:t>).</w:t>
      </w:r>
    </w:p>
    <w:p w:rsidR="008C5AB3" w:rsidRPr="008E2FB8" w:rsidRDefault="008C5AB3" w:rsidP="006E31E7">
      <w:pPr>
        <w:shd w:val="clear" w:color="auto" w:fill="FFFFFF"/>
        <w:ind w:firstLine="708"/>
        <w:jc w:val="both"/>
        <w:rPr>
          <w:sz w:val="16"/>
          <w:szCs w:val="16"/>
        </w:rPr>
      </w:pPr>
      <w:r w:rsidRPr="008E2FB8">
        <w:rPr>
          <w:bCs/>
          <w:sz w:val="16"/>
          <w:szCs w:val="16"/>
        </w:rPr>
        <w:t>Art. 2.</w:t>
      </w:r>
      <w:r w:rsidRPr="008E2FB8">
        <w:rPr>
          <w:sz w:val="16"/>
          <w:szCs w:val="16"/>
        </w:rPr>
        <w:t> 1. Nie podlega opłacie skarbowej:</w:t>
      </w:r>
    </w:p>
    <w:p w:rsidR="008C5AB3" w:rsidRPr="008E2FB8" w:rsidRDefault="008C5AB3" w:rsidP="008C5AB3">
      <w:pPr>
        <w:numPr>
          <w:ilvl w:val="1"/>
          <w:numId w:val="22"/>
        </w:numPr>
        <w:shd w:val="clear" w:color="auto" w:fill="FFFFFF"/>
        <w:suppressAutoHyphens w:val="0"/>
        <w:jc w:val="both"/>
        <w:rPr>
          <w:sz w:val="16"/>
          <w:szCs w:val="16"/>
        </w:rPr>
      </w:pPr>
      <w:r w:rsidRPr="008E2FB8">
        <w:rPr>
          <w:sz w:val="16"/>
          <w:szCs w:val="16"/>
        </w:rPr>
        <w:t xml:space="preserve">dokonanie czynności urzędowej, wydanie zaświadczenia i zezwolenia (pozwolenia, koncesji) albo złożenie dokumentu stwierdzającego udzielenie pełnomocnictwa lub prokury albo jego odpisu, wypisu lub kopii </w:t>
      </w:r>
      <w:r w:rsidRPr="008E2FB8">
        <w:rPr>
          <w:sz w:val="16"/>
          <w:szCs w:val="16"/>
        </w:rPr>
        <w:br/>
        <w:t>w sprawach:</w:t>
      </w:r>
    </w:p>
    <w:p w:rsidR="008C5AB3" w:rsidRPr="008E2FB8" w:rsidRDefault="008C5AB3" w:rsidP="008C5AB3">
      <w:pPr>
        <w:numPr>
          <w:ilvl w:val="0"/>
          <w:numId w:val="23"/>
        </w:numPr>
        <w:shd w:val="clear" w:color="auto" w:fill="FFFFFF"/>
        <w:suppressAutoHyphens w:val="0"/>
        <w:jc w:val="both"/>
        <w:rPr>
          <w:sz w:val="16"/>
          <w:szCs w:val="16"/>
        </w:rPr>
      </w:pPr>
      <w:r w:rsidRPr="008E2FB8">
        <w:rPr>
          <w:sz w:val="16"/>
          <w:szCs w:val="16"/>
        </w:rPr>
        <w:t xml:space="preserve">załatwianych na podstawie przepisów </w:t>
      </w:r>
      <w:hyperlink r:id="rId6" w:history="1">
        <w:r w:rsidRPr="008E2FB8">
          <w:rPr>
            <w:sz w:val="16"/>
            <w:szCs w:val="16"/>
          </w:rPr>
          <w:t>ustawy</w:t>
        </w:r>
      </w:hyperlink>
      <w:r w:rsidRPr="008E2FB8">
        <w:rPr>
          <w:sz w:val="16"/>
          <w:szCs w:val="16"/>
        </w:rPr>
        <w:t xml:space="preserve"> z dnia 21 sierpnia 1997 r. o gospodarce nieruchomościami </w:t>
      </w:r>
    </w:p>
    <w:p w:rsidR="006E31E7" w:rsidRDefault="008C5AB3" w:rsidP="00CA63C3">
      <w:pPr>
        <w:shd w:val="clear" w:color="auto" w:fill="FFFFFF"/>
        <w:ind w:left="708"/>
        <w:jc w:val="both"/>
        <w:rPr>
          <w:sz w:val="16"/>
          <w:szCs w:val="16"/>
        </w:rPr>
      </w:pPr>
      <w:r w:rsidRPr="008E2FB8">
        <w:rPr>
          <w:sz w:val="16"/>
          <w:szCs w:val="16"/>
        </w:rPr>
        <w:t xml:space="preserve">        (</w:t>
      </w:r>
      <w:hyperlink r:id="rId7" w:tgtFrame="_blank" w:tooltip="USTAWA z dnia 21 sierpnia 1997 r. o gospodarce nieruchomościami" w:history="1">
        <w:r w:rsidRPr="008E2FB8">
          <w:rPr>
            <w:rStyle w:val="Hipercze"/>
            <w:color w:val="auto"/>
            <w:sz w:val="16"/>
            <w:szCs w:val="16"/>
            <w:u w:val="none"/>
          </w:rPr>
          <w:t xml:space="preserve">Dz. U. z 2018 r. poz. </w:t>
        </w:r>
      </w:hyperlink>
      <w:r w:rsidR="004D079F">
        <w:rPr>
          <w:sz w:val="16"/>
          <w:szCs w:val="16"/>
        </w:rPr>
        <w:t>2204</w:t>
      </w:r>
      <w:r w:rsidRPr="008E2FB8">
        <w:rPr>
          <w:sz w:val="16"/>
          <w:szCs w:val="16"/>
        </w:rPr>
        <w:t>, ze zmianami</w:t>
      </w:r>
      <w:r w:rsidRPr="008E2FB8">
        <w:rPr>
          <w:sz w:val="16"/>
          <w:szCs w:val="16"/>
          <w:vertAlign w:val="superscript"/>
        </w:rPr>
        <w:t>)</w:t>
      </w:r>
      <w:r w:rsidRPr="008E2FB8">
        <w:rPr>
          <w:sz w:val="16"/>
          <w:szCs w:val="16"/>
        </w:rPr>
        <w:t>). Adnotacji dokonał Tomasz Zabawa.</w:t>
      </w:r>
    </w:p>
    <w:p w:rsidR="00CA63C3" w:rsidRPr="00CA63C3" w:rsidRDefault="00CA63C3" w:rsidP="00CA63C3">
      <w:pPr>
        <w:shd w:val="clear" w:color="auto" w:fill="FFFFFF"/>
        <w:ind w:left="708"/>
        <w:jc w:val="both"/>
        <w:rPr>
          <w:sz w:val="16"/>
          <w:szCs w:val="16"/>
        </w:rPr>
      </w:pPr>
      <w:bookmarkStart w:id="0" w:name="_GoBack"/>
      <w:bookmarkEnd w:id="0"/>
    </w:p>
    <w:p w:rsidR="00142ECE" w:rsidRDefault="007249FE" w:rsidP="00142ECE">
      <w:pPr>
        <w:shd w:val="clear" w:color="auto" w:fill="FFFFFF"/>
        <w:spacing w:before="120" w:after="120"/>
        <w:jc w:val="both"/>
        <w:rPr>
          <w:sz w:val="18"/>
          <w:szCs w:val="18"/>
        </w:rPr>
      </w:pPr>
      <w:r>
        <w:rPr>
          <w:sz w:val="18"/>
          <w:szCs w:val="18"/>
        </w:rPr>
        <w:t>Klauzula informacyjna /verte/</w:t>
      </w:r>
    </w:p>
    <w:p w:rsidR="00142ECE" w:rsidRPr="00362C23" w:rsidRDefault="00142ECE" w:rsidP="00142ECE">
      <w:pPr>
        <w:shd w:val="clear" w:color="auto" w:fill="FFFFFF"/>
        <w:spacing w:before="120" w:after="120"/>
        <w:jc w:val="both"/>
        <w:rPr>
          <w:sz w:val="18"/>
          <w:szCs w:val="18"/>
        </w:rPr>
      </w:pPr>
      <w:r w:rsidRPr="00362C23">
        <w:rPr>
          <w:sz w:val="18"/>
          <w:szCs w:val="18"/>
        </w:rPr>
        <w:lastRenderedPageBreak/>
        <w:t>Administratorem Pani/Pana danych osobowych jest Wójt Gminy Michałowice, z siedzibą w Urzędzie Gminy Michałowice, przy Placu Józefa Piłsudskiego 1, 32-091 Michałowice.</w:t>
      </w:r>
      <w:r w:rsidRPr="00362C23">
        <w:rPr>
          <w:i/>
          <w:iCs/>
          <w:sz w:val="18"/>
          <w:szCs w:val="18"/>
        </w:rPr>
        <w:t xml:space="preserve"> </w:t>
      </w:r>
      <w:r w:rsidRPr="00362C23">
        <w:rPr>
          <w:sz w:val="18"/>
          <w:szCs w:val="18"/>
        </w:rPr>
        <w:t xml:space="preserve">Z Administratorem danych osobowych można skontaktować </w:t>
      </w:r>
      <w:r>
        <w:rPr>
          <w:sz w:val="18"/>
          <w:szCs w:val="18"/>
        </w:rPr>
        <w:t xml:space="preserve">się telefonicznie, pod </w:t>
      </w:r>
      <w:r w:rsidRPr="00362C23">
        <w:rPr>
          <w:sz w:val="18"/>
          <w:szCs w:val="18"/>
        </w:rPr>
        <w:t>numerem telefonu 12-388-50-03 lub za pośrednictwem wiadomoś</w:t>
      </w:r>
      <w:r>
        <w:rPr>
          <w:sz w:val="18"/>
          <w:szCs w:val="18"/>
        </w:rPr>
        <w:t xml:space="preserve">ci e-mail, skierowanej na adres </w:t>
      </w:r>
      <w:r w:rsidRPr="00362C23">
        <w:rPr>
          <w:sz w:val="18"/>
          <w:szCs w:val="18"/>
        </w:rPr>
        <w:t>sekretariat@michalowice.malopolska.pl.</w:t>
      </w:r>
      <w:r w:rsidRPr="00362C23">
        <w:rPr>
          <w:i/>
          <w:iCs/>
          <w:sz w:val="18"/>
          <w:szCs w:val="18"/>
        </w:rPr>
        <w:t xml:space="preserve"> </w:t>
      </w:r>
      <w:r w:rsidRPr="00362C23">
        <w:rPr>
          <w:sz w:val="18"/>
          <w:szCs w:val="18"/>
        </w:rPr>
        <w:t>Przestrzeganie zasad ochrony danych nadzoruje wyznaczony Inspektor Ochrony Danych, z którym możliwy jest kontakt poprzez adres e-mail iod@michalowice.malopolska.pl.</w:t>
      </w:r>
      <w:r w:rsidRPr="00362C23">
        <w:rPr>
          <w:i/>
          <w:iCs/>
          <w:sz w:val="18"/>
          <w:szCs w:val="18"/>
        </w:rPr>
        <w:t xml:space="preserve"> </w:t>
      </w:r>
      <w:r w:rsidRPr="00362C23">
        <w:rPr>
          <w:sz w:val="18"/>
          <w:szCs w:val="18"/>
        </w:rPr>
        <w:t>Pani/Pana d</w:t>
      </w:r>
      <w:r>
        <w:rPr>
          <w:sz w:val="18"/>
          <w:szCs w:val="18"/>
        </w:rPr>
        <w:t xml:space="preserve">ane osobowe przetwarzane będą w </w:t>
      </w:r>
      <w:r w:rsidRPr="00362C23">
        <w:rPr>
          <w:sz w:val="18"/>
          <w:szCs w:val="18"/>
        </w:rPr>
        <w:t>celu zatwierdzenia projektu podziału nieruchomości. Podstawą przetwarzania Pani/Pana danych osobowych jest ustawa z dnia 14 czerwca 1960 r. Kodeks Postępowania Administracyjnego, ustawa z dnia 21 sierpnia 1997 r. o gospodarce nieruchomościami oraz przepisy wykonawcze. Dane są przechowywane bezterminowo. Posiada Pani/Pan prawo do dostępu do danych, sprostowania danych, ograniczenia przetwarzania, jak również prawo do wniesienia skargi do organu nadzorczego (Prezesa Urzędu Ochrony Danych Osobowych) w przypadku uznania, że przetwarzanie danych osobowych narusza przepisy ogólnego rozporządzenia o ochronie danych (RODO).</w:t>
      </w:r>
    </w:p>
    <w:p w:rsidR="00142ECE" w:rsidRDefault="00142ECE" w:rsidP="00142ECE">
      <w:pPr>
        <w:shd w:val="clear" w:color="auto" w:fill="FFFFFF"/>
        <w:suppressAutoHyphens w:val="0"/>
        <w:rPr>
          <w:sz w:val="18"/>
          <w:szCs w:val="18"/>
        </w:rPr>
      </w:pPr>
    </w:p>
    <w:sectPr w:rsidR="00142ECE">
      <w:footnotePr>
        <w:pos w:val="beneathText"/>
      </w:footnotePr>
      <w:pgSz w:w="11905" w:h="16837"/>
      <w:pgMar w:top="851" w:right="1134" w:bottom="833"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6D1AEA"/>
    <w:multiLevelType w:val="hybridMultilevel"/>
    <w:tmpl w:val="5194F038"/>
    <w:lvl w:ilvl="0" w:tplc="2ADEFFF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2630C8"/>
    <w:multiLevelType w:val="hybridMultilevel"/>
    <w:tmpl w:val="61264DE8"/>
    <w:lvl w:ilvl="0" w:tplc="2ADEFFF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B154DE"/>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C60D96"/>
    <w:multiLevelType w:val="multilevel"/>
    <w:tmpl w:val="66125628"/>
    <w:lvl w:ilvl="0">
      <w:start w:val="1"/>
      <w:numFmt w:val="lowerLetter"/>
      <w:lvlText w:val="%1."/>
      <w:lvlJc w:val="left"/>
      <w:pPr>
        <w:tabs>
          <w:tab w:val="num" w:pos="2484"/>
        </w:tabs>
        <w:ind w:left="2484" w:hanging="360"/>
      </w:pPr>
      <w:rPr>
        <w:rFonts w:hint="default"/>
      </w:rPr>
    </w:lvl>
    <w:lvl w:ilvl="1">
      <w:start w:val="1"/>
      <w:numFmt w:val="lowerLetter"/>
      <w:lvlText w:val="%2."/>
      <w:lvlJc w:val="left"/>
      <w:pPr>
        <w:tabs>
          <w:tab w:val="num" w:pos="3564"/>
        </w:tabs>
        <w:ind w:left="3564" w:hanging="360"/>
      </w:pPr>
    </w:lvl>
    <w:lvl w:ilvl="2">
      <w:start w:val="1"/>
      <w:numFmt w:val="lowerRoman"/>
      <w:lvlText w:val="%3."/>
      <w:lvlJc w:val="right"/>
      <w:pPr>
        <w:tabs>
          <w:tab w:val="num" w:pos="4284"/>
        </w:tabs>
        <w:ind w:left="4284" w:hanging="180"/>
      </w:p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6" w15:restartNumberingAfterBreak="0">
    <w:nsid w:val="167B1739"/>
    <w:multiLevelType w:val="multilevel"/>
    <w:tmpl w:val="414421C6"/>
    <w:lvl w:ilvl="0">
      <w:start w:val="3"/>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DE0DF8"/>
    <w:multiLevelType w:val="hybridMultilevel"/>
    <w:tmpl w:val="1324B480"/>
    <w:lvl w:ilvl="0" w:tplc="0415000F">
      <w:start w:val="1"/>
      <w:numFmt w:val="decimal"/>
      <w:lvlText w:val="%1."/>
      <w:lvlJc w:val="left"/>
      <w:pPr>
        <w:tabs>
          <w:tab w:val="num" w:pos="360"/>
        </w:tabs>
        <w:ind w:left="360" w:hanging="360"/>
      </w:pPr>
    </w:lvl>
    <w:lvl w:ilvl="1" w:tplc="3BC68B6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15330B8"/>
    <w:multiLevelType w:val="hybridMultilevel"/>
    <w:tmpl w:val="72C0CDA4"/>
    <w:lvl w:ilvl="0" w:tplc="FF1A1E4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24406F"/>
    <w:multiLevelType w:val="hybridMultilevel"/>
    <w:tmpl w:val="B470A096"/>
    <w:lvl w:ilvl="0" w:tplc="84F094D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2D4C86"/>
    <w:multiLevelType w:val="hybridMultilevel"/>
    <w:tmpl w:val="0B1EFDAC"/>
    <w:lvl w:ilvl="0" w:tplc="4BE03C14">
      <w:start w:val="2"/>
      <w:numFmt w:val="decimal"/>
      <w:lvlText w:val="%1)"/>
      <w:lvlJc w:val="left"/>
      <w:pPr>
        <w:tabs>
          <w:tab w:val="num" w:pos="456"/>
        </w:tabs>
        <w:ind w:left="456" w:hanging="360"/>
      </w:pPr>
      <w:rPr>
        <w:rFonts w:hint="default"/>
      </w:rPr>
    </w:lvl>
    <w:lvl w:ilvl="1" w:tplc="04150019" w:tentative="1">
      <w:start w:val="1"/>
      <w:numFmt w:val="lowerLetter"/>
      <w:lvlText w:val="%2."/>
      <w:lvlJc w:val="left"/>
      <w:pPr>
        <w:tabs>
          <w:tab w:val="num" w:pos="1176"/>
        </w:tabs>
        <w:ind w:left="1176" w:hanging="360"/>
      </w:pPr>
    </w:lvl>
    <w:lvl w:ilvl="2" w:tplc="0415001B" w:tentative="1">
      <w:start w:val="1"/>
      <w:numFmt w:val="lowerRoman"/>
      <w:lvlText w:val="%3."/>
      <w:lvlJc w:val="right"/>
      <w:pPr>
        <w:tabs>
          <w:tab w:val="num" w:pos="1896"/>
        </w:tabs>
        <w:ind w:left="1896" w:hanging="180"/>
      </w:pPr>
    </w:lvl>
    <w:lvl w:ilvl="3" w:tplc="0415000F" w:tentative="1">
      <w:start w:val="1"/>
      <w:numFmt w:val="decimal"/>
      <w:lvlText w:val="%4."/>
      <w:lvlJc w:val="left"/>
      <w:pPr>
        <w:tabs>
          <w:tab w:val="num" w:pos="2616"/>
        </w:tabs>
        <w:ind w:left="2616" w:hanging="360"/>
      </w:pPr>
    </w:lvl>
    <w:lvl w:ilvl="4" w:tplc="04150019" w:tentative="1">
      <w:start w:val="1"/>
      <w:numFmt w:val="lowerLetter"/>
      <w:lvlText w:val="%5."/>
      <w:lvlJc w:val="left"/>
      <w:pPr>
        <w:tabs>
          <w:tab w:val="num" w:pos="3336"/>
        </w:tabs>
        <w:ind w:left="3336" w:hanging="360"/>
      </w:pPr>
    </w:lvl>
    <w:lvl w:ilvl="5" w:tplc="0415001B" w:tentative="1">
      <w:start w:val="1"/>
      <w:numFmt w:val="lowerRoman"/>
      <w:lvlText w:val="%6."/>
      <w:lvlJc w:val="right"/>
      <w:pPr>
        <w:tabs>
          <w:tab w:val="num" w:pos="4056"/>
        </w:tabs>
        <w:ind w:left="4056" w:hanging="180"/>
      </w:pPr>
    </w:lvl>
    <w:lvl w:ilvl="6" w:tplc="0415000F" w:tentative="1">
      <w:start w:val="1"/>
      <w:numFmt w:val="decimal"/>
      <w:lvlText w:val="%7."/>
      <w:lvlJc w:val="left"/>
      <w:pPr>
        <w:tabs>
          <w:tab w:val="num" w:pos="4776"/>
        </w:tabs>
        <w:ind w:left="4776" w:hanging="360"/>
      </w:pPr>
    </w:lvl>
    <w:lvl w:ilvl="7" w:tplc="04150019" w:tentative="1">
      <w:start w:val="1"/>
      <w:numFmt w:val="lowerLetter"/>
      <w:lvlText w:val="%8."/>
      <w:lvlJc w:val="left"/>
      <w:pPr>
        <w:tabs>
          <w:tab w:val="num" w:pos="5496"/>
        </w:tabs>
        <w:ind w:left="5496" w:hanging="360"/>
      </w:pPr>
    </w:lvl>
    <w:lvl w:ilvl="8" w:tplc="0415001B" w:tentative="1">
      <w:start w:val="1"/>
      <w:numFmt w:val="lowerRoman"/>
      <w:lvlText w:val="%9."/>
      <w:lvlJc w:val="right"/>
      <w:pPr>
        <w:tabs>
          <w:tab w:val="num" w:pos="6216"/>
        </w:tabs>
        <w:ind w:left="6216" w:hanging="180"/>
      </w:pPr>
    </w:lvl>
  </w:abstractNum>
  <w:abstractNum w:abstractNumId="11" w15:restartNumberingAfterBreak="0">
    <w:nsid w:val="35971C3F"/>
    <w:multiLevelType w:val="hybridMultilevel"/>
    <w:tmpl w:val="07324DC8"/>
    <w:lvl w:ilvl="0" w:tplc="0C72D39E">
      <w:start w:val="8"/>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652353C"/>
    <w:multiLevelType w:val="hybridMultilevel"/>
    <w:tmpl w:val="0562C6C8"/>
    <w:lvl w:ilvl="0" w:tplc="4BE03C14">
      <w:start w:val="2"/>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E0359B"/>
    <w:multiLevelType w:val="hybridMultilevel"/>
    <w:tmpl w:val="1F069EB4"/>
    <w:lvl w:ilvl="0" w:tplc="DAC8EAC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FD615FD"/>
    <w:multiLevelType w:val="hybridMultilevel"/>
    <w:tmpl w:val="553E9D60"/>
    <w:lvl w:ilvl="0" w:tplc="4F74869A">
      <w:start w:val="1"/>
      <w:numFmt w:val="decimal"/>
      <w:lvlText w:val="%1)"/>
      <w:lvlJc w:val="left"/>
      <w:pPr>
        <w:tabs>
          <w:tab w:val="num" w:pos="456"/>
        </w:tabs>
        <w:ind w:left="456" w:hanging="360"/>
      </w:pPr>
      <w:rPr>
        <w:rFonts w:hint="default"/>
      </w:rPr>
    </w:lvl>
    <w:lvl w:ilvl="1" w:tplc="04150019" w:tentative="1">
      <w:start w:val="1"/>
      <w:numFmt w:val="lowerLetter"/>
      <w:lvlText w:val="%2."/>
      <w:lvlJc w:val="left"/>
      <w:pPr>
        <w:tabs>
          <w:tab w:val="num" w:pos="1176"/>
        </w:tabs>
        <w:ind w:left="1176" w:hanging="360"/>
      </w:pPr>
    </w:lvl>
    <w:lvl w:ilvl="2" w:tplc="0415001B" w:tentative="1">
      <w:start w:val="1"/>
      <w:numFmt w:val="lowerRoman"/>
      <w:lvlText w:val="%3."/>
      <w:lvlJc w:val="right"/>
      <w:pPr>
        <w:tabs>
          <w:tab w:val="num" w:pos="1896"/>
        </w:tabs>
        <w:ind w:left="1896" w:hanging="180"/>
      </w:pPr>
    </w:lvl>
    <w:lvl w:ilvl="3" w:tplc="0415000F" w:tentative="1">
      <w:start w:val="1"/>
      <w:numFmt w:val="decimal"/>
      <w:lvlText w:val="%4."/>
      <w:lvlJc w:val="left"/>
      <w:pPr>
        <w:tabs>
          <w:tab w:val="num" w:pos="2616"/>
        </w:tabs>
        <w:ind w:left="2616" w:hanging="360"/>
      </w:pPr>
    </w:lvl>
    <w:lvl w:ilvl="4" w:tplc="04150019" w:tentative="1">
      <w:start w:val="1"/>
      <w:numFmt w:val="lowerLetter"/>
      <w:lvlText w:val="%5."/>
      <w:lvlJc w:val="left"/>
      <w:pPr>
        <w:tabs>
          <w:tab w:val="num" w:pos="3336"/>
        </w:tabs>
        <w:ind w:left="3336" w:hanging="360"/>
      </w:pPr>
    </w:lvl>
    <w:lvl w:ilvl="5" w:tplc="0415001B" w:tentative="1">
      <w:start w:val="1"/>
      <w:numFmt w:val="lowerRoman"/>
      <w:lvlText w:val="%6."/>
      <w:lvlJc w:val="right"/>
      <w:pPr>
        <w:tabs>
          <w:tab w:val="num" w:pos="4056"/>
        </w:tabs>
        <w:ind w:left="4056" w:hanging="180"/>
      </w:pPr>
    </w:lvl>
    <w:lvl w:ilvl="6" w:tplc="0415000F" w:tentative="1">
      <w:start w:val="1"/>
      <w:numFmt w:val="decimal"/>
      <w:lvlText w:val="%7."/>
      <w:lvlJc w:val="left"/>
      <w:pPr>
        <w:tabs>
          <w:tab w:val="num" w:pos="4776"/>
        </w:tabs>
        <w:ind w:left="4776" w:hanging="360"/>
      </w:pPr>
    </w:lvl>
    <w:lvl w:ilvl="7" w:tplc="04150019" w:tentative="1">
      <w:start w:val="1"/>
      <w:numFmt w:val="lowerLetter"/>
      <w:lvlText w:val="%8."/>
      <w:lvlJc w:val="left"/>
      <w:pPr>
        <w:tabs>
          <w:tab w:val="num" w:pos="5496"/>
        </w:tabs>
        <w:ind w:left="5496" w:hanging="360"/>
      </w:pPr>
    </w:lvl>
    <w:lvl w:ilvl="8" w:tplc="0415001B" w:tentative="1">
      <w:start w:val="1"/>
      <w:numFmt w:val="lowerRoman"/>
      <w:lvlText w:val="%9."/>
      <w:lvlJc w:val="right"/>
      <w:pPr>
        <w:tabs>
          <w:tab w:val="num" w:pos="6216"/>
        </w:tabs>
        <w:ind w:left="6216" w:hanging="180"/>
      </w:pPr>
    </w:lvl>
  </w:abstractNum>
  <w:abstractNum w:abstractNumId="15" w15:restartNumberingAfterBreak="0">
    <w:nsid w:val="5E8846FB"/>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B67CA5"/>
    <w:multiLevelType w:val="multilevel"/>
    <w:tmpl w:val="496AC2EE"/>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3566D4"/>
    <w:multiLevelType w:val="multilevel"/>
    <w:tmpl w:val="85C8EB4C"/>
    <w:lvl w:ilvl="0">
      <w:start w:val="1"/>
      <w:numFmt w:val="decimal"/>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14632C"/>
    <w:multiLevelType w:val="hybridMultilevel"/>
    <w:tmpl w:val="18026DAE"/>
    <w:lvl w:ilvl="0" w:tplc="2ADEFFFA">
      <w:start w:val="1"/>
      <w:numFmt w:val="lowerLetter"/>
      <w:lvlText w:val="%1."/>
      <w:lvlJc w:val="left"/>
      <w:pPr>
        <w:tabs>
          <w:tab w:val="num" w:pos="2484"/>
        </w:tabs>
        <w:ind w:left="2484" w:hanging="360"/>
      </w:pPr>
      <w:rPr>
        <w:rFonts w:hint="default"/>
      </w:rPr>
    </w:lvl>
    <w:lvl w:ilvl="1" w:tplc="04150019">
      <w:start w:val="1"/>
      <w:numFmt w:val="lowerLetter"/>
      <w:lvlText w:val="%2."/>
      <w:lvlJc w:val="left"/>
      <w:pPr>
        <w:tabs>
          <w:tab w:val="num" w:pos="3564"/>
        </w:tabs>
        <w:ind w:left="3564" w:hanging="360"/>
      </w:pPr>
      <w:rPr>
        <w:rFonts w:hint="default"/>
      </w:rPr>
    </w:lvl>
    <w:lvl w:ilvl="2" w:tplc="2ADEFFFA">
      <w:start w:val="1"/>
      <w:numFmt w:val="lowerLetter"/>
      <w:lvlText w:val="%3."/>
      <w:lvlJc w:val="left"/>
      <w:pPr>
        <w:tabs>
          <w:tab w:val="num" w:pos="4464"/>
        </w:tabs>
        <w:ind w:left="4464" w:hanging="360"/>
      </w:pPr>
      <w:rPr>
        <w:rFonts w:hint="default"/>
      </w:rPr>
    </w:lvl>
    <w:lvl w:ilvl="3" w:tplc="0415000F" w:tentative="1">
      <w:start w:val="1"/>
      <w:numFmt w:val="decimal"/>
      <w:lvlText w:val="%4."/>
      <w:lvlJc w:val="left"/>
      <w:pPr>
        <w:tabs>
          <w:tab w:val="num" w:pos="5004"/>
        </w:tabs>
        <w:ind w:left="5004" w:hanging="360"/>
      </w:pPr>
    </w:lvl>
    <w:lvl w:ilvl="4" w:tplc="04150019" w:tentative="1">
      <w:start w:val="1"/>
      <w:numFmt w:val="lowerLetter"/>
      <w:lvlText w:val="%5."/>
      <w:lvlJc w:val="left"/>
      <w:pPr>
        <w:tabs>
          <w:tab w:val="num" w:pos="5724"/>
        </w:tabs>
        <w:ind w:left="5724" w:hanging="360"/>
      </w:pPr>
    </w:lvl>
    <w:lvl w:ilvl="5" w:tplc="0415001B" w:tentative="1">
      <w:start w:val="1"/>
      <w:numFmt w:val="lowerRoman"/>
      <w:lvlText w:val="%6."/>
      <w:lvlJc w:val="right"/>
      <w:pPr>
        <w:tabs>
          <w:tab w:val="num" w:pos="6444"/>
        </w:tabs>
        <w:ind w:left="6444" w:hanging="180"/>
      </w:pPr>
    </w:lvl>
    <w:lvl w:ilvl="6" w:tplc="0415000F" w:tentative="1">
      <w:start w:val="1"/>
      <w:numFmt w:val="decimal"/>
      <w:lvlText w:val="%7."/>
      <w:lvlJc w:val="left"/>
      <w:pPr>
        <w:tabs>
          <w:tab w:val="num" w:pos="7164"/>
        </w:tabs>
        <w:ind w:left="7164" w:hanging="360"/>
      </w:pPr>
    </w:lvl>
    <w:lvl w:ilvl="7" w:tplc="04150019" w:tentative="1">
      <w:start w:val="1"/>
      <w:numFmt w:val="lowerLetter"/>
      <w:lvlText w:val="%8."/>
      <w:lvlJc w:val="left"/>
      <w:pPr>
        <w:tabs>
          <w:tab w:val="num" w:pos="7884"/>
        </w:tabs>
        <w:ind w:left="7884" w:hanging="360"/>
      </w:pPr>
    </w:lvl>
    <w:lvl w:ilvl="8" w:tplc="0415001B" w:tentative="1">
      <w:start w:val="1"/>
      <w:numFmt w:val="lowerRoman"/>
      <w:lvlText w:val="%9."/>
      <w:lvlJc w:val="right"/>
      <w:pPr>
        <w:tabs>
          <w:tab w:val="num" w:pos="8604"/>
        </w:tabs>
        <w:ind w:left="8604" w:hanging="180"/>
      </w:pPr>
    </w:lvl>
  </w:abstractNum>
  <w:abstractNum w:abstractNumId="19" w15:restartNumberingAfterBreak="0">
    <w:nsid w:val="6A4A6FEB"/>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76CB9"/>
    <w:multiLevelType w:val="hybridMultilevel"/>
    <w:tmpl w:val="68E8F9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C405B0"/>
    <w:multiLevelType w:val="hybridMultilevel"/>
    <w:tmpl w:val="F9BE988A"/>
    <w:lvl w:ilvl="0" w:tplc="0415000F">
      <w:start w:val="1"/>
      <w:numFmt w:val="decimal"/>
      <w:lvlText w:val="%1."/>
      <w:lvlJc w:val="left"/>
      <w:pPr>
        <w:tabs>
          <w:tab w:val="num" w:pos="720"/>
        </w:tabs>
        <w:ind w:left="720" w:hanging="360"/>
      </w:pPr>
      <w:rPr>
        <w:rFonts w:hint="default"/>
      </w:rPr>
    </w:lvl>
    <w:lvl w:ilvl="1" w:tplc="64C2005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2"/>
  </w:num>
  <w:num w:numId="4">
    <w:abstractNumId w:val="10"/>
  </w:num>
  <w:num w:numId="5">
    <w:abstractNumId w:val="20"/>
  </w:num>
  <w:num w:numId="6">
    <w:abstractNumId w:val="14"/>
  </w:num>
  <w:num w:numId="7">
    <w:abstractNumId w:val="12"/>
  </w:num>
  <w:num w:numId="8">
    <w:abstractNumId w:val="19"/>
  </w:num>
  <w:num w:numId="9">
    <w:abstractNumId w:val="18"/>
  </w:num>
  <w:num w:numId="10">
    <w:abstractNumId w:val="2"/>
  </w:num>
  <w:num w:numId="11">
    <w:abstractNumId w:val="3"/>
  </w:num>
  <w:num w:numId="12">
    <w:abstractNumId w:val="8"/>
  </w:num>
  <w:num w:numId="13">
    <w:abstractNumId w:val="9"/>
  </w:num>
  <w:num w:numId="14">
    <w:abstractNumId w:val="5"/>
  </w:num>
  <w:num w:numId="15">
    <w:abstractNumId w:val="4"/>
  </w:num>
  <w:num w:numId="16">
    <w:abstractNumId w:val="15"/>
  </w:num>
  <w:num w:numId="17">
    <w:abstractNumId w:val="16"/>
  </w:num>
  <w:num w:numId="18">
    <w:abstractNumId w:val="17"/>
  </w:num>
  <w:num w:numId="19">
    <w:abstractNumId w:val="6"/>
  </w:num>
  <w:num w:numId="20">
    <w:abstractNumId w:val="13"/>
  </w:num>
  <w:num w:numId="21">
    <w:abstractNumId w:val="2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2A"/>
    <w:rsid w:val="00002F33"/>
    <w:rsid w:val="000215C9"/>
    <w:rsid w:val="00031A89"/>
    <w:rsid w:val="00037438"/>
    <w:rsid w:val="00041FB7"/>
    <w:rsid w:val="00042D09"/>
    <w:rsid w:val="00074188"/>
    <w:rsid w:val="000B6472"/>
    <w:rsid w:val="000D709A"/>
    <w:rsid w:val="000F5018"/>
    <w:rsid w:val="000F791E"/>
    <w:rsid w:val="00105EC7"/>
    <w:rsid w:val="00114A64"/>
    <w:rsid w:val="00141FF9"/>
    <w:rsid w:val="00142ECE"/>
    <w:rsid w:val="001656E3"/>
    <w:rsid w:val="001877A3"/>
    <w:rsid w:val="001924DF"/>
    <w:rsid w:val="001B41A5"/>
    <w:rsid w:val="001C1495"/>
    <w:rsid w:val="001D1A58"/>
    <w:rsid w:val="001E298B"/>
    <w:rsid w:val="001F687B"/>
    <w:rsid w:val="002122C8"/>
    <w:rsid w:val="0024110F"/>
    <w:rsid w:val="00255795"/>
    <w:rsid w:val="00281357"/>
    <w:rsid w:val="00292992"/>
    <w:rsid w:val="002F22C8"/>
    <w:rsid w:val="00302E83"/>
    <w:rsid w:val="003166AD"/>
    <w:rsid w:val="003356AE"/>
    <w:rsid w:val="003503E9"/>
    <w:rsid w:val="003517E5"/>
    <w:rsid w:val="00366EBF"/>
    <w:rsid w:val="00392C61"/>
    <w:rsid w:val="003B195C"/>
    <w:rsid w:val="003F0D19"/>
    <w:rsid w:val="004001FB"/>
    <w:rsid w:val="00477DC7"/>
    <w:rsid w:val="00480F05"/>
    <w:rsid w:val="004816B1"/>
    <w:rsid w:val="004910FE"/>
    <w:rsid w:val="004A79EB"/>
    <w:rsid w:val="004B0D86"/>
    <w:rsid w:val="004D079F"/>
    <w:rsid w:val="004D6B7A"/>
    <w:rsid w:val="0051221A"/>
    <w:rsid w:val="00551D85"/>
    <w:rsid w:val="00583CF1"/>
    <w:rsid w:val="00596AA6"/>
    <w:rsid w:val="005C1ED3"/>
    <w:rsid w:val="005D4269"/>
    <w:rsid w:val="005D6353"/>
    <w:rsid w:val="00613C69"/>
    <w:rsid w:val="006370BC"/>
    <w:rsid w:val="00642136"/>
    <w:rsid w:val="00643529"/>
    <w:rsid w:val="00680EDF"/>
    <w:rsid w:val="006A2790"/>
    <w:rsid w:val="006D1376"/>
    <w:rsid w:val="006E10D9"/>
    <w:rsid w:val="006E1F0C"/>
    <w:rsid w:val="006E31E7"/>
    <w:rsid w:val="00703B43"/>
    <w:rsid w:val="00706C96"/>
    <w:rsid w:val="00710476"/>
    <w:rsid w:val="007249FE"/>
    <w:rsid w:val="00726F08"/>
    <w:rsid w:val="0075102F"/>
    <w:rsid w:val="007927BC"/>
    <w:rsid w:val="007F787E"/>
    <w:rsid w:val="00801AE2"/>
    <w:rsid w:val="00861182"/>
    <w:rsid w:val="00883393"/>
    <w:rsid w:val="00884938"/>
    <w:rsid w:val="008A4005"/>
    <w:rsid w:val="008B71B7"/>
    <w:rsid w:val="008C00C6"/>
    <w:rsid w:val="008C5AB3"/>
    <w:rsid w:val="008C7A6A"/>
    <w:rsid w:val="008D0169"/>
    <w:rsid w:val="008D3630"/>
    <w:rsid w:val="008E2FB8"/>
    <w:rsid w:val="008F4D18"/>
    <w:rsid w:val="0090100A"/>
    <w:rsid w:val="00955156"/>
    <w:rsid w:val="00987CDA"/>
    <w:rsid w:val="00997F6D"/>
    <w:rsid w:val="009D3933"/>
    <w:rsid w:val="009F0C8A"/>
    <w:rsid w:val="00A060E6"/>
    <w:rsid w:val="00A07B96"/>
    <w:rsid w:val="00A80D51"/>
    <w:rsid w:val="00A95E26"/>
    <w:rsid w:val="00AD707C"/>
    <w:rsid w:val="00AF198B"/>
    <w:rsid w:val="00B0157B"/>
    <w:rsid w:val="00B14854"/>
    <w:rsid w:val="00BF6753"/>
    <w:rsid w:val="00C003DA"/>
    <w:rsid w:val="00C03754"/>
    <w:rsid w:val="00C111CF"/>
    <w:rsid w:val="00C20F70"/>
    <w:rsid w:val="00C67263"/>
    <w:rsid w:val="00CA623B"/>
    <w:rsid w:val="00CA63C3"/>
    <w:rsid w:val="00CB5A2A"/>
    <w:rsid w:val="00CD38E9"/>
    <w:rsid w:val="00CE20F7"/>
    <w:rsid w:val="00D372F6"/>
    <w:rsid w:val="00D60AEE"/>
    <w:rsid w:val="00D7456E"/>
    <w:rsid w:val="00D7725B"/>
    <w:rsid w:val="00D8769A"/>
    <w:rsid w:val="00E10876"/>
    <w:rsid w:val="00E2228E"/>
    <w:rsid w:val="00E71628"/>
    <w:rsid w:val="00EB0AEC"/>
    <w:rsid w:val="00EB3039"/>
    <w:rsid w:val="00EB5AD8"/>
    <w:rsid w:val="00F12C5E"/>
    <w:rsid w:val="00F33906"/>
    <w:rsid w:val="00F36102"/>
    <w:rsid w:val="00F42998"/>
    <w:rsid w:val="00F449B8"/>
    <w:rsid w:val="00F9157F"/>
    <w:rsid w:val="00FB4F27"/>
    <w:rsid w:val="00FF2B0B"/>
    <w:rsid w:val="00FF3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9149"/>
  <w15:chartTrackingRefBased/>
  <w15:docId w15:val="{96E8FB43-4FA3-42F9-B92C-30E69B55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rPr>
  </w:style>
  <w:style w:type="character" w:default="1" w:styleId="Domylnaczcionkaakapitu">
    <w:name w:val="Default Paragraph Font"/>
    <w:aliases w:val=" Znak Znak Znak Znak Znak Znak Znak"/>
    <w:link w:val="ZnakZnakZnakZnakZnakZnak"/>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omylnaczcionkaakapitu">
    <w:name w:val="WW-Domyślna czcionka akapitu"/>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WW-Podpis">
    <w:name w:val="WW-Podpis"/>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styleId="Nagwek">
    <w:name w:val="header"/>
    <w:basedOn w:val="Normalny"/>
    <w:pPr>
      <w:suppressLineNumbers/>
      <w:tabs>
        <w:tab w:val="center" w:pos="4818"/>
        <w:tab w:val="right" w:pos="9637"/>
      </w:tabs>
    </w:p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Nagwek12">
    <w:name w:val="WW-Nagłówek12"/>
    <w:basedOn w:val="Normalny"/>
    <w:next w:val="Tekstpodstawowy"/>
    <w:pPr>
      <w:keepNext/>
      <w:spacing w:before="240" w:after="120"/>
    </w:pPr>
    <w:rPr>
      <w:rFonts w:ascii="Arial" w:eastAsia="Lucida Sans Unicode" w:hAnsi="Arial" w:cs="Tahoma"/>
      <w:sz w:val="28"/>
      <w:szCs w:val="28"/>
    </w:rPr>
  </w:style>
  <w:style w:type="paragraph" w:customStyle="1" w:styleId="WW-Nagwek123">
    <w:name w:val="WW-Nagłówek123"/>
    <w:basedOn w:val="Normalny"/>
    <w:next w:val="Tekstpodstawowy"/>
    <w:pPr>
      <w:keepNext/>
      <w:spacing w:before="240" w:after="120"/>
    </w:pPr>
    <w:rPr>
      <w:rFonts w:ascii="Arial" w:eastAsia="Lucida Sans Unicode" w:hAnsi="Arial" w:cs="Tahoma"/>
      <w:sz w:val="28"/>
      <w:szCs w:val="28"/>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styleId="Tytu">
    <w:name w:val="Title"/>
    <w:basedOn w:val="Normalny"/>
    <w:next w:val="Podtytu"/>
    <w:qFormat/>
    <w:pPr>
      <w:pBdr>
        <w:top w:val="single" w:sz="1" w:space="1" w:color="000000"/>
        <w:left w:val="single" w:sz="1" w:space="4" w:color="000000"/>
        <w:bottom w:val="single" w:sz="1" w:space="1" w:color="000000"/>
        <w:right w:val="single" w:sz="1" w:space="4" w:color="000000"/>
      </w:pBdr>
      <w:jc w:val="center"/>
    </w:pPr>
    <w:rPr>
      <w:b/>
      <w:sz w:val="26"/>
    </w:rPr>
  </w:style>
  <w:style w:type="paragraph" w:styleId="Podtytu">
    <w:name w:val="Subtitle"/>
    <w:basedOn w:val="WW-Nagwek"/>
    <w:next w:val="Tekstpodstawowy"/>
    <w:qFormat/>
    <w:pPr>
      <w:jc w:val="center"/>
    </w:pPr>
    <w:rPr>
      <w:i/>
      <w:iCs/>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Normal">
    <w:name w:val="Normal"/>
    <w:basedOn w:val="Normalny"/>
    <w:pPr>
      <w:overflowPunct w:val="0"/>
    </w:pPr>
    <w:rPr>
      <w:kern w:val="1"/>
    </w:rPr>
  </w:style>
  <w:style w:type="paragraph" w:styleId="Zwykytekst">
    <w:name w:val="Plain Text"/>
    <w:basedOn w:val="Normalny"/>
    <w:rsid w:val="00E10876"/>
    <w:pPr>
      <w:suppressAutoHyphens w:val="0"/>
    </w:pPr>
    <w:rPr>
      <w:rFonts w:ascii="Courier New" w:hAnsi="Courier New"/>
      <w:lang w:eastAsia="pl-PL"/>
    </w:rPr>
  </w:style>
  <w:style w:type="paragraph" w:customStyle="1" w:styleId="ZnakZnakZnakZnakZnakZnak">
    <w:name w:val=" Znak Znak Znak Znak Znak Znak"/>
    <w:basedOn w:val="Normalny"/>
    <w:link w:val="Domylnaczcionkaakapitu"/>
    <w:rsid w:val="00281357"/>
    <w:pPr>
      <w:suppressAutoHyphens w:val="0"/>
    </w:pPr>
    <w:rPr>
      <w:rFonts w:ascii="Arial" w:hAnsi="Arial" w:cs="Arial"/>
      <w:sz w:val="24"/>
      <w:szCs w:val="24"/>
      <w:lang w:eastAsia="pl-PL"/>
    </w:rPr>
  </w:style>
  <w:style w:type="character" w:styleId="Hipercze">
    <w:name w:val="Hyperlink"/>
    <w:rsid w:val="003F0D19"/>
    <w:rPr>
      <w:color w:val="404080"/>
      <w:u w:val="single"/>
    </w:rPr>
  </w:style>
  <w:style w:type="paragraph" w:styleId="NormalnyWeb">
    <w:name w:val="Normal (Web)"/>
    <w:basedOn w:val="Normalny"/>
    <w:rsid w:val="003F0D19"/>
    <w:pPr>
      <w:suppressAutoHyphens w:val="0"/>
      <w:spacing w:before="37" w:after="56"/>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45523">
      <w:bodyDiv w:val="1"/>
      <w:marLeft w:val="374"/>
      <w:marRight w:val="374"/>
      <w:marTop w:val="374"/>
      <w:marBottom w:val="374"/>
      <w:divBdr>
        <w:top w:val="none" w:sz="0" w:space="0" w:color="auto"/>
        <w:left w:val="none" w:sz="0" w:space="0" w:color="auto"/>
        <w:bottom w:val="none" w:sz="0" w:space="0" w:color="auto"/>
        <w:right w:val="none" w:sz="0" w:space="0" w:color="auto"/>
      </w:divBdr>
    </w:div>
    <w:div w:id="1089038154">
      <w:bodyDiv w:val="1"/>
      <w:marLeft w:val="374"/>
      <w:marRight w:val="374"/>
      <w:marTop w:val="374"/>
      <w:marBottom w:val="374"/>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nistracjasuperpremium.inforlex.pl/dok/tresc,DZU.2018.010.0000121,USTAWA-z-dnia-21-sierpnia-1997-r-o-gospodarce-nieruchomosciam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com.pl/serwis/du/2004/2603.htm"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4162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WNIOSEK O WYDANIE OPINII O TERENIE </vt:lpstr>
    </vt:vector>
  </TitlesOfParts>
  <Company>Urząd Gminy</Company>
  <LinksUpToDate>false</LinksUpToDate>
  <CharactersWithSpaces>4846</CharactersWithSpaces>
  <SharedDoc>false</SharedDoc>
  <HLinks>
    <vt:vector size="18" baseType="variant">
      <vt:variant>
        <vt:i4>3801137</vt:i4>
      </vt:variant>
      <vt:variant>
        <vt:i4>6</vt:i4>
      </vt:variant>
      <vt:variant>
        <vt:i4>0</vt:i4>
      </vt:variant>
      <vt:variant>
        <vt:i4>5</vt:i4>
      </vt:variant>
      <vt:variant>
        <vt:lpwstr>http://administracjasuperpremium.inforlex.pl/dok/tresc,DZU.2018.010.0000121,USTAWA-z-dnia-21-sierpnia-1997-r-o-gospodarce-nieruchomosciami.html</vt:lpwstr>
      </vt:variant>
      <vt:variant>
        <vt:lpwstr/>
      </vt:variant>
      <vt:variant>
        <vt:i4>917571</vt:i4>
      </vt:variant>
      <vt:variant>
        <vt:i4>3</vt:i4>
      </vt:variant>
      <vt:variant>
        <vt:i4>0</vt:i4>
      </vt:variant>
      <vt:variant>
        <vt:i4>5</vt:i4>
      </vt:variant>
      <vt:variant>
        <vt:lpwstr>http://www.abc.com.pl/serwis/du/2004/2603.htm</vt:lpwstr>
      </vt:variant>
      <vt:variant>
        <vt:lpwstr/>
      </vt:variant>
      <vt:variant>
        <vt:i4>786507</vt:i4>
      </vt:variant>
      <vt:variant>
        <vt:i4>0</vt:i4>
      </vt:variant>
      <vt:variant>
        <vt:i4>0</vt:i4>
      </vt:variant>
      <vt:variant>
        <vt:i4>5</vt:i4>
      </vt:variant>
      <vt:variant>
        <vt:lpwstr>about:blank</vt:lpwstr>
      </vt:variant>
      <vt:variant>
        <vt:lpwstr>mip12823852#mip12823852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 O TERENIE</dc:title>
  <dc:subject/>
  <dc:creator>U G Michałowice;=</dc:creator>
  <cp:keywords/>
  <dc:description/>
  <cp:lastModifiedBy>P Sz</cp:lastModifiedBy>
  <cp:revision>3</cp:revision>
  <cp:lastPrinted>2018-11-29T09:47:00Z</cp:lastPrinted>
  <dcterms:created xsi:type="dcterms:W3CDTF">2019-04-09T10:43:00Z</dcterms:created>
  <dcterms:modified xsi:type="dcterms:W3CDTF">2019-04-09T10:43:00Z</dcterms:modified>
</cp:coreProperties>
</file>